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26F46D86" w:rsidR="00EB0972" w:rsidRDefault="00A97109" w:rsidP="00CC5C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bookmarkStart w:id="0" w:name="_Hlk138755134"/>
      <w:r w:rsidRPr="00A97109">
        <w:rPr>
          <w:rFonts w:ascii="Times New Roman" w:eastAsia="Times New Roman" w:hAnsi="Times New Roman" w:cs="Times New Roman"/>
          <w:b/>
          <w:bCs/>
          <w:lang w:eastAsia="ar-SA"/>
        </w:rPr>
        <w:t xml:space="preserve">Önkormányzati épület felújítása </w:t>
      </w:r>
      <w:r w:rsidR="00681003" w:rsidRPr="00681003">
        <w:rPr>
          <w:rFonts w:ascii="Times New Roman" w:eastAsia="Times New Roman" w:hAnsi="Times New Roman" w:cs="Times New Roman"/>
          <w:b/>
          <w:bCs/>
          <w:lang w:eastAsia="ar-SA"/>
        </w:rPr>
        <w:t>Kis Diófa utca 8</w:t>
      </w:r>
      <w:r w:rsidR="00681003">
        <w:rPr>
          <w:rFonts w:ascii="Times New Roman" w:eastAsia="Times New Roman" w:hAnsi="Times New Roman" w:cs="Times New Roman"/>
          <w:b/>
          <w:bCs/>
          <w:lang w:eastAsia="ar-SA"/>
        </w:rPr>
        <w:t>.</w:t>
      </w:r>
      <w:r w:rsidR="00681003" w:rsidRPr="00681003">
        <w:rPr>
          <w:rFonts w:ascii="Times New Roman" w:eastAsia="Times New Roman" w:hAnsi="Times New Roman" w:cs="Times New Roman"/>
          <w:b/>
          <w:bCs/>
          <w:lang w:eastAsia="ar-SA"/>
        </w:rPr>
        <w:t xml:space="preserve"> és 12</w:t>
      </w:r>
      <w:r w:rsidR="00681003">
        <w:rPr>
          <w:rFonts w:ascii="Times New Roman" w:eastAsia="Times New Roman" w:hAnsi="Times New Roman" w:cs="Times New Roman"/>
          <w:b/>
          <w:bCs/>
          <w:lang w:eastAsia="ar-SA"/>
        </w:rPr>
        <w:t>.</w:t>
      </w:r>
      <w:bookmarkEnd w:id="0"/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43B453AD" w14:textId="03CB51AD" w:rsidR="00CC5C09" w:rsidRPr="005E4A4F" w:rsidRDefault="00CC5C09" w:rsidP="00CC5C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1. rész: </w:t>
      </w:r>
      <w:r w:rsidRPr="00A97109">
        <w:rPr>
          <w:rFonts w:ascii="Times New Roman" w:eastAsia="Times New Roman" w:hAnsi="Times New Roman" w:cs="Times New Roman"/>
          <w:b/>
          <w:bCs/>
          <w:lang w:eastAsia="ar-SA"/>
        </w:rPr>
        <w:t xml:space="preserve">Önkormányzati épület felújítása </w:t>
      </w:r>
      <w:r w:rsidRPr="00681003">
        <w:rPr>
          <w:rFonts w:ascii="Times New Roman" w:eastAsia="Times New Roman" w:hAnsi="Times New Roman" w:cs="Times New Roman"/>
          <w:b/>
          <w:bCs/>
          <w:lang w:eastAsia="ar-SA"/>
        </w:rPr>
        <w:t>Kis Diófa utca 8</w:t>
      </w:r>
      <w:r>
        <w:rPr>
          <w:rFonts w:ascii="Times New Roman" w:eastAsia="Times New Roman" w:hAnsi="Times New Roman" w:cs="Times New Roman"/>
          <w:b/>
          <w:bCs/>
          <w:lang w:eastAsia="ar-SA"/>
        </w:rPr>
        <w:t>.</w:t>
      </w:r>
    </w:p>
    <w:p w14:paraId="07802B57" w14:textId="11A73B54" w:rsidR="00FC10FA" w:rsidRPr="005E4A4F" w:rsidRDefault="00FC10FA" w:rsidP="00A971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E4A4F" w:rsidRDefault="00F3788D" w:rsidP="00DA7F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1071 Budapest, Damjanich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>Név:</w:t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>Székhely:</w:t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Adószám: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Cégjegyzékszám: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számlaszám: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szolgáltató: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Képviseli: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67998554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757225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681003" w:rsidRPr="00681003">
        <w:rPr>
          <w:rFonts w:ascii="Times New Roman" w:hAnsi="Times New Roman" w:cs="Times New Roman"/>
          <w:b/>
          <w:bCs/>
          <w:iCs/>
          <w:color w:val="000000"/>
        </w:rPr>
        <w:t>Önkormányzati épület felújítása Kis Diófa utca 8. és 12.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757225" w:rsidRPr="00757225">
        <w:rPr>
          <w:rFonts w:ascii="Times New Roman" w:hAnsi="Times New Roman" w:cs="Times New Roman"/>
          <w:color w:val="000000"/>
        </w:rPr>
        <w:t>EKR001117602023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napján megküldött összegezésében</w:t>
      </w:r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CC5C0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C5C09" w:rsidRPr="001255CE">
        <w:rPr>
          <w:rFonts w:ascii="Times New Roman" w:hAnsi="Times New Roman" w:cs="Times New Roman"/>
          <w:b/>
          <w:bCs/>
          <w:color w:val="000000"/>
        </w:rPr>
        <w:t>1. részében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5E4A4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5E4A4F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>az árazatlan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5E4A4F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610EC6B" w14:textId="27CD87ED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F91F13F" w14:textId="54733A3C" w:rsidR="00A97109" w:rsidRPr="005E4A4F" w:rsidRDefault="00560661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1255CE">
        <w:rPr>
          <w:rFonts w:ascii="Times New Roman" w:hAnsi="Times New Roman" w:cs="Times New Roman"/>
          <w:bCs/>
          <w:color w:val="000000"/>
        </w:rPr>
        <w:lastRenderedPageBreak/>
        <w:t>A Budapest, VII. kerület Kis Diófa utca 8. (HRSZ.: 34130) szám alatti 100% önkormányzati tulajdonú épület (továbbiakban: Épület) homlokzatának felújítása. Kivitelező</w:t>
      </w:r>
      <w:r w:rsidR="00A97109" w:rsidRPr="001255CE">
        <w:rPr>
          <w:rFonts w:ascii="Times New Roman" w:hAnsi="Times New Roman" w:cs="Times New Roman"/>
          <w:bCs/>
          <w:color w:val="000000"/>
        </w:rPr>
        <w:t xml:space="preserve"> feladata az Épület - részleges - felújítása. </w:t>
      </w:r>
      <w:r w:rsidRPr="001255CE">
        <w:rPr>
          <w:rFonts w:ascii="Times New Roman" w:hAnsi="Times New Roman" w:cs="Times New Roman"/>
          <w:bCs/>
          <w:color w:val="000000"/>
        </w:rPr>
        <w:t>Az Épület felújítása keretében az Épület utcai- és udvari homlokzatainak teljes felújítása valósul meg, beleértve a bejárati kapu felújítását és a nyílászárók cseréjét.</w:t>
      </w:r>
    </w:p>
    <w:p w14:paraId="25F748D2" w14:textId="77777777" w:rsidR="00D94A42" w:rsidRPr="005E4A4F" w:rsidRDefault="00D94A42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3B0C1E9" w14:textId="7FFCDBCC" w:rsidR="00AF3864" w:rsidRPr="005E4A4F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2A722831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r w:rsidR="000F68E2" w:rsidRPr="005E4A4F">
        <w:rPr>
          <w:rFonts w:ascii="Times New Roman" w:hAnsi="Times New Roman" w:cs="Times New Roman"/>
          <w:color w:val="000000"/>
        </w:rPr>
        <w:t>árazatlan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Kivitelező</w:t>
      </w:r>
      <w:r w:rsidR="009C3A64" w:rsidRPr="005E4A4F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5E4A4F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5E4A4F">
        <w:rPr>
          <w:rFonts w:ascii="Times New Roman" w:hAnsi="Times New Roman" w:cs="Times New Roman"/>
          <w:b/>
          <w:color w:val="000000"/>
        </w:rPr>
        <w:t>a</w:t>
      </w:r>
      <w:r w:rsidR="000F4F4D" w:rsidRPr="005E4A4F">
        <w:rPr>
          <w:rFonts w:ascii="Times New Roman" w:hAnsi="Times New Roman" w:cs="Times New Roman"/>
          <w:b/>
          <w:color w:val="000000"/>
        </w:rPr>
        <w:t>z áron túli</w:t>
      </w:r>
      <w:r w:rsidR="009C3A64" w:rsidRPr="005E4A4F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5E4A4F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6A17B3B3" w14:textId="03C25D74" w:rsidR="00D11043" w:rsidRPr="005E4A4F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20501033" w14:textId="68160093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M.2.3.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539F23BB" w14:textId="41E3639A" w:rsidR="00FE6F4B" w:rsidRPr="005E4A4F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EBB7F4D" w14:textId="77777777" w:rsidR="00D57A7C" w:rsidRPr="005E4A4F" w:rsidRDefault="00D57A7C" w:rsidP="00D57A7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 a Kbt. 65. § (10) bekezdésére tekintettel előírja, hogy bizonyos alapvető fontosságú feladatokat maga a Kivitelező köteles elvégezni, ezeket a teljesítés során nem végezheti alvállalkozó.</w:t>
      </w:r>
    </w:p>
    <w:p w14:paraId="6D5B27D9" w14:textId="06A2474D" w:rsidR="00D57A7C" w:rsidRPr="005E4A4F" w:rsidRDefault="00D57A7C" w:rsidP="00D57A7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 xml:space="preserve">Ezen feladatok az alábbiak: </w:t>
      </w:r>
      <w:r w:rsidRPr="005E4A4F">
        <w:rPr>
          <w:rFonts w:ascii="Times New Roman" w:hAnsi="Times New Roman" w:cs="Times New Roman"/>
          <w:b/>
          <w:bCs/>
        </w:rPr>
        <w:t>homlokzati hőszigetelés</w:t>
      </w:r>
    </w:p>
    <w:p w14:paraId="7844D1BC" w14:textId="77777777" w:rsidR="00D57A7C" w:rsidRPr="005E4A4F" w:rsidRDefault="00D57A7C" w:rsidP="00D57A7C">
      <w:pPr>
        <w:pStyle w:val="Listaszerbekezds"/>
        <w:spacing w:after="0"/>
        <w:ind w:left="567"/>
        <w:jc w:val="both"/>
        <w:rPr>
          <w:rFonts w:ascii="Times New Roman" w:hAnsi="Times New Roman" w:cs="Times New Roman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lastRenderedPageBreak/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5E4A4F">
        <w:rPr>
          <w:rFonts w:ascii="Times New Roman" w:hAnsi="Times New Roman" w:cs="Times New Roman"/>
          <w:color w:val="000000"/>
        </w:rPr>
        <w:t>árazatlan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>az árazatlan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1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1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3891B3A0" w:rsidR="00C8570A" w:rsidRPr="005E4A4F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6466DA">
        <w:rPr>
          <w:rFonts w:ascii="Times New Roman" w:hAnsi="Times New Roman" w:cs="Times New Roman"/>
          <w:b/>
          <w:bCs/>
          <w:color w:val="000000"/>
        </w:rPr>
        <w:t xml:space="preserve">5 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B57181" w:rsidRPr="005E4A4F">
        <w:rPr>
          <w:rFonts w:ascii="Times New Roman" w:hAnsi="Times New Roman" w:cs="Times New Roman"/>
          <w:b/>
          <w:bCs/>
          <w:color w:val="000000"/>
        </w:rPr>
        <w:t>á</w:t>
      </w:r>
      <w:r w:rsidRPr="005E4A4F">
        <w:rPr>
          <w:rFonts w:ascii="Times New Roman" w:hAnsi="Times New Roman" w:cs="Times New Roman"/>
          <w:b/>
          <w:bCs/>
          <w:color w:val="000000"/>
        </w:rPr>
        <w:t>nak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II.4.</w:t>
      </w:r>
      <w:r w:rsidRPr="005E4A4F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5E4A4F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>Az Építési Munkák</w:t>
      </w:r>
      <w:r w:rsidR="009F62DA" w:rsidRPr="005E4A4F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5E4A4F">
        <w:rPr>
          <w:rFonts w:ascii="Times New Roman" w:hAnsi="Times New Roman" w:cs="Times New Roman"/>
          <w:b/>
          <w:bCs/>
        </w:rPr>
        <w:t>ek</w:t>
      </w:r>
      <w:r w:rsidR="009F62DA" w:rsidRPr="005E4A4F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5E4A4F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501A899" w14:textId="77777777" w:rsidR="00E36339" w:rsidRPr="005E4A4F" w:rsidRDefault="00E36339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5E4A4F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5E4A4F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5E4A4F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5E4A4F">
        <w:rPr>
          <w:rFonts w:ascii="Times New Roman" w:hAnsi="Times New Roman" w:cs="Times New Roman"/>
          <w:b/>
          <w:bCs/>
          <w:color w:val="000000"/>
        </w:rPr>
        <w:t>Kivitelezői Díj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5E4A4F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bCs/>
          <w:color w:val="000000"/>
        </w:rPr>
        <w:t>%-ának megfelelő összegű előleg igénybevételére lehetőséget biztosít.</w:t>
      </w:r>
      <w:r w:rsidRPr="005E4A4F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előleget nem igényel/Kivitelező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… %, azaz nettó …..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1CE98CE9" w:rsidR="009F62DA" w:rsidRPr="005E4A4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2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2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3" w:name="_Hlk532289600"/>
      <w:r w:rsidRPr="005E4A4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5E4A4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a 2. rész</w:t>
      </w:r>
      <w:r w:rsidRPr="005E4A4F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bookmarkStart w:id="4" w:name="_GoBack"/>
      <w:r w:rsidR="00D71A22">
        <w:rPr>
          <w:rFonts w:ascii="Times New Roman" w:hAnsi="Times New Roman" w:cs="Times New Roman"/>
          <w:b/>
          <w:bCs/>
          <w:color w:val="000000"/>
        </w:rPr>
        <w:t>2. részszámla</w:t>
      </w:r>
      <w:r w:rsidR="00212F25">
        <w:rPr>
          <w:rFonts w:ascii="Times New Roman" w:hAnsi="Times New Roman" w:cs="Times New Roman"/>
          <w:b/>
          <w:bCs/>
          <w:color w:val="000000"/>
        </w:rPr>
        <w:t xml:space="preserve"> </w:t>
      </w:r>
      <w:bookmarkEnd w:id="4"/>
      <w:r w:rsidR="000B39C0" w:rsidRPr="005E4A4F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3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2FB0ED37" w:rsidR="009F62DA" w:rsidRPr="005E4A4F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5" w:name="_Hlk532289371"/>
      <w:r w:rsidRPr="005E4A4F">
        <w:rPr>
          <w:rFonts w:ascii="Times New Roman" w:hAnsi="Times New Roman" w:cs="Times New Roman"/>
        </w:rPr>
        <w:t>Kivitelező (amennyiben igényel előleget)</w:t>
      </w:r>
      <w:r w:rsidR="00A908E7" w:rsidRPr="005E4A4F">
        <w:rPr>
          <w:rFonts w:ascii="Times New Roman" w:hAnsi="Times New Roman" w:cs="Times New Roman"/>
          <w:b/>
          <w:bCs/>
        </w:rPr>
        <w:t xml:space="preserve"> </w:t>
      </w:r>
      <w:r w:rsidRPr="005E4A4F">
        <w:rPr>
          <w:rFonts w:ascii="Times New Roman" w:hAnsi="Times New Roman" w:cs="Times New Roman"/>
          <w:b/>
          <w:bCs/>
        </w:rPr>
        <w:t xml:space="preserve">1 </w:t>
      </w:r>
      <w:r w:rsidR="00DA6C6F" w:rsidRPr="005E4A4F">
        <w:rPr>
          <w:rFonts w:ascii="Times New Roman" w:hAnsi="Times New Roman" w:cs="Times New Roman"/>
          <w:b/>
          <w:bCs/>
        </w:rPr>
        <w:t xml:space="preserve">(egy) </w:t>
      </w:r>
      <w:r w:rsidRPr="005E4A4F">
        <w:rPr>
          <w:rFonts w:ascii="Times New Roman" w:hAnsi="Times New Roman" w:cs="Times New Roman"/>
          <w:b/>
          <w:bCs/>
        </w:rPr>
        <w:t>előlegszámla</w:t>
      </w:r>
      <w:r w:rsidR="009949CA" w:rsidRPr="005E4A4F">
        <w:rPr>
          <w:rFonts w:ascii="Times New Roman" w:hAnsi="Times New Roman" w:cs="Times New Roman"/>
          <w:b/>
          <w:bCs/>
        </w:rPr>
        <w:t>,</w:t>
      </w:r>
      <w:r w:rsidR="00E76A23" w:rsidRPr="005E4A4F">
        <w:rPr>
          <w:rFonts w:ascii="Times New Roman" w:hAnsi="Times New Roman" w:cs="Times New Roman"/>
          <w:b/>
          <w:bCs/>
        </w:rPr>
        <w:t xml:space="preserve"> </w:t>
      </w:r>
      <w:r w:rsidR="00624346" w:rsidRPr="005E4A4F">
        <w:rPr>
          <w:rFonts w:ascii="Times New Roman" w:hAnsi="Times New Roman" w:cs="Times New Roman"/>
          <w:b/>
          <w:bCs/>
        </w:rPr>
        <w:t>4</w:t>
      </w:r>
      <w:r w:rsidR="00E76A23" w:rsidRPr="005E4A4F">
        <w:rPr>
          <w:rFonts w:ascii="Times New Roman" w:hAnsi="Times New Roman" w:cs="Times New Roman"/>
          <w:b/>
          <w:bCs/>
        </w:rPr>
        <w:t xml:space="preserve"> </w:t>
      </w:r>
      <w:r w:rsidR="00DA6C6F" w:rsidRPr="005E4A4F">
        <w:rPr>
          <w:rFonts w:ascii="Times New Roman" w:hAnsi="Times New Roman" w:cs="Times New Roman"/>
          <w:b/>
          <w:bCs/>
        </w:rPr>
        <w:t>(</w:t>
      </w:r>
      <w:r w:rsidR="00472174">
        <w:rPr>
          <w:rFonts w:ascii="Times New Roman" w:hAnsi="Times New Roman" w:cs="Times New Roman"/>
          <w:b/>
          <w:bCs/>
        </w:rPr>
        <w:t>né</w:t>
      </w:r>
      <w:r w:rsidR="00F3788D" w:rsidRPr="005E4A4F">
        <w:rPr>
          <w:rFonts w:ascii="Times New Roman" w:hAnsi="Times New Roman" w:cs="Times New Roman"/>
          <w:b/>
          <w:bCs/>
        </w:rPr>
        <w:t>gy</w:t>
      </w:r>
      <w:r w:rsidR="00DA6C6F" w:rsidRPr="005E4A4F">
        <w:rPr>
          <w:rFonts w:ascii="Times New Roman" w:hAnsi="Times New Roman" w:cs="Times New Roman"/>
          <w:b/>
          <w:bCs/>
        </w:rPr>
        <w:t>)</w:t>
      </w:r>
      <w:r w:rsidR="00E76A23" w:rsidRPr="005E4A4F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5E4A4F">
        <w:rPr>
          <w:rFonts w:ascii="Times New Roman" w:hAnsi="Times New Roman" w:cs="Times New Roman"/>
          <w:b/>
          <w:bCs/>
        </w:rPr>
        <w:t xml:space="preserve"> </w:t>
      </w:r>
      <w:r w:rsidR="00A908E7" w:rsidRPr="005E4A4F">
        <w:rPr>
          <w:rFonts w:ascii="Times New Roman" w:hAnsi="Times New Roman" w:cs="Times New Roman"/>
          <w:b/>
          <w:bCs/>
        </w:rPr>
        <w:t xml:space="preserve">valamint </w:t>
      </w:r>
      <w:r w:rsidRPr="005E4A4F">
        <w:rPr>
          <w:rFonts w:ascii="Times New Roman" w:hAnsi="Times New Roman" w:cs="Times New Roman"/>
          <w:b/>
          <w:bCs/>
        </w:rPr>
        <w:t xml:space="preserve">1 </w:t>
      </w:r>
      <w:r w:rsidR="00DA6C6F" w:rsidRPr="005E4A4F">
        <w:rPr>
          <w:rFonts w:ascii="Times New Roman" w:hAnsi="Times New Roman" w:cs="Times New Roman"/>
          <w:b/>
          <w:bCs/>
        </w:rPr>
        <w:t>(egy)</w:t>
      </w:r>
      <w:r w:rsidR="00A908E7" w:rsidRPr="005E4A4F">
        <w:rPr>
          <w:rFonts w:ascii="Times New Roman" w:hAnsi="Times New Roman" w:cs="Times New Roman"/>
          <w:b/>
          <w:bCs/>
        </w:rPr>
        <w:t xml:space="preserve"> </w:t>
      </w:r>
      <w:r w:rsidRPr="005E4A4F">
        <w:rPr>
          <w:rFonts w:ascii="Times New Roman" w:hAnsi="Times New Roman" w:cs="Times New Roman"/>
          <w:b/>
          <w:bCs/>
        </w:rPr>
        <w:t>végszámla benyújtására jogosult</w:t>
      </w:r>
      <w:r w:rsidRPr="005E4A4F">
        <w:rPr>
          <w:rFonts w:ascii="Times New Roman" w:hAnsi="Times New Roman" w:cs="Times New Roman"/>
        </w:rPr>
        <w:t xml:space="preserve"> </w:t>
      </w:r>
      <w:bookmarkEnd w:id="5"/>
      <w:r w:rsidRPr="005E4A4F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7A76C9D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6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6"/>
      <w:r w:rsidR="00624346" w:rsidRPr="005E4A4F">
        <w:rPr>
          <w:rFonts w:ascii="Times New Roman" w:hAnsi="Times New Roman" w:cs="Times New Roman"/>
          <w:color w:val="000000"/>
        </w:rPr>
        <w:t>15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5E4A4F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743F954" w14:textId="71299CAB" w:rsidR="00624346" w:rsidRPr="005E4A4F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2.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2. részszámla mértéke a nettó kivitelezési díj 25%-a.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077E2" w:rsidRPr="005E4A4F">
        <w:rPr>
          <w:rFonts w:ascii="Times New Roman" w:hAnsi="Times New Roman" w:cs="Times New Roman"/>
          <w:b/>
          <w:bCs/>
        </w:rPr>
        <w:t>A 2. részszámla összegéből levonandó az igénybe vett előleg összege.</w:t>
      </w:r>
    </w:p>
    <w:p w14:paraId="3C96D7B1" w14:textId="7A3D4168" w:rsidR="00106BF9" w:rsidRPr="005E4A4F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54359CE" w14:textId="3766A877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3.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3</w:t>
      </w:r>
      <w:r w:rsidRPr="005E4A4F">
        <w:rPr>
          <w:rFonts w:ascii="Times New Roman" w:hAnsi="Times New Roman" w:cs="Times New Roman"/>
          <w:b/>
          <w:bCs/>
          <w:color w:val="000000"/>
        </w:rPr>
        <w:t>. részszámla mértéke a nettó kivitelezési díj 20%-a.</w:t>
      </w:r>
    </w:p>
    <w:p w14:paraId="1B033635" w14:textId="056FDDB6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F2FA86" w14:textId="6B6F0081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4.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4. részszámla mértéke a nettó kivitelezési díj 20%-a.</w:t>
      </w:r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21250981" w:rsidR="00C26652" w:rsidRPr="005E4A4F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a</w:t>
      </w:r>
      <w:r w:rsidR="00257FCA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>végsz</w:t>
      </w:r>
      <w:r w:rsidRPr="005E4A4F">
        <w:rPr>
          <w:rFonts w:ascii="Times New Roman" w:hAnsi="Times New Roman" w:cs="Times New Roman"/>
          <w:b/>
          <w:bCs/>
          <w:color w:val="000000"/>
        </w:rPr>
        <w:t>ámla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bookmarkStart w:id="7" w:name="_Hlk53041022"/>
      <w:r w:rsidR="000E7744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7"/>
      <w:r w:rsidR="004814CD" w:rsidRPr="005E4A4F">
        <w:rPr>
          <w:rFonts w:ascii="Times New Roman" w:hAnsi="Times New Roman" w:cs="Times New Roman"/>
          <w:color w:val="000000"/>
        </w:rPr>
        <w:t xml:space="preserve">100%-os </w:t>
      </w:r>
      <w:r w:rsidR="00960F0E" w:rsidRPr="005E4A4F">
        <w:rPr>
          <w:rFonts w:ascii="Times New Roman" w:hAnsi="Times New Roman" w:cs="Times New Roman"/>
          <w:color w:val="000000"/>
        </w:rPr>
        <w:t>megvalósítás</w:t>
      </w:r>
      <w:r w:rsidR="004814CD" w:rsidRPr="005E4A4F">
        <w:rPr>
          <w:rFonts w:ascii="Times New Roman" w:hAnsi="Times New Roman" w:cs="Times New Roman"/>
          <w:color w:val="000000"/>
        </w:rPr>
        <w:t>a</w:t>
      </w:r>
      <w:r w:rsidR="00960F0E" w:rsidRPr="005E4A4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5E4A4F">
        <w:rPr>
          <w:rFonts w:ascii="Times New Roman" w:hAnsi="Times New Roman" w:cs="Times New Roman"/>
          <w:color w:val="000000"/>
        </w:rPr>
        <w:t>a után,</w:t>
      </w:r>
      <w:r w:rsidR="00960F0E" w:rsidRPr="005E4A4F">
        <w:rPr>
          <w:rFonts w:ascii="Times New Roman" w:hAnsi="Times New Roman" w:cs="Times New Roman"/>
          <w:color w:val="000000"/>
        </w:rPr>
        <w:t xml:space="preserve"> </w:t>
      </w:r>
      <w:r w:rsidR="004814CD" w:rsidRPr="005E4A4F">
        <w:rPr>
          <w:rFonts w:ascii="Times New Roman" w:hAnsi="Times New Roman" w:cs="Times New Roman"/>
          <w:color w:val="000000"/>
        </w:rPr>
        <w:t xml:space="preserve">a </w:t>
      </w:r>
      <w:r w:rsidR="00252181" w:rsidRPr="005E4A4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5E4A4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5E4A4F">
        <w:rPr>
          <w:rFonts w:ascii="Times New Roman" w:hAnsi="Times New Roman" w:cs="Times New Roman"/>
          <w:color w:val="000000"/>
        </w:rPr>
        <w:t>át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252181" w:rsidRPr="005E4A4F">
        <w:rPr>
          <w:rFonts w:ascii="Times New Roman" w:hAnsi="Times New Roman" w:cs="Times New Roman"/>
          <w:color w:val="000000"/>
        </w:rPr>
        <w:t>és a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5E4A4F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5E4A4F">
        <w:rPr>
          <w:rFonts w:ascii="Times New Roman" w:hAnsi="Times New Roman" w:cs="Times New Roman"/>
        </w:rPr>
        <w:t>.</w:t>
      </w:r>
      <w:r w:rsidR="005E10B8" w:rsidRPr="005E4A4F">
        <w:rPr>
          <w:rFonts w:ascii="Times New Roman" w:hAnsi="Times New Roman" w:cs="Times New Roman"/>
        </w:rPr>
        <w:t xml:space="preserve"> Felek a 100%-os teljesítés feltétel</w:t>
      </w:r>
      <w:r w:rsidR="00C744D0" w:rsidRPr="005E4A4F">
        <w:rPr>
          <w:rFonts w:ascii="Times New Roman" w:hAnsi="Times New Roman" w:cs="Times New Roman"/>
        </w:rPr>
        <w:t>é</w:t>
      </w:r>
      <w:r w:rsidR="00CD1F4C" w:rsidRPr="005E4A4F">
        <w:rPr>
          <w:rFonts w:ascii="Times New Roman" w:hAnsi="Times New Roman" w:cs="Times New Roman"/>
        </w:rPr>
        <w:t>ül jelölik meg tovább</w:t>
      </w:r>
      <w:r w:rsidR="00C77CF0" w:rsidRPr="005E4A4F">
        <w:rPr>
          <w:rFonts w:ascii="Times New Roman" w:hAnsi="Times New Roman" w:cs="Times New Roman"/>
        </w:rPr>
        <w:t>á</w:t>
      </w:r>
      <w:r w:rsidR="00B23192" w:rsidRPr="005E4A4F">
        <w:rPr>
          <w:rFonts w:ascii="Times New Roman" w:hAnsi="Times New Roman" w:cs="Times New Roman"/>
        </w:rPr>
        <w:t>, hogy a</w:t>
      </w:r>
      <w:r w:rsidR="00546518" w:rsidRPr="005E4A4F">
        <w:rPr>
          <w:rFonts w:ascii="Times New Roman" w:hAnsi="Times New Roman" w:cs="Times New Roman"/>
        </w:rPr>
        <w:t>z</w:t>
      </w:r>
      <w:r w:rsidR="00B23192" w:rsidRPr="005E4A4F">
        <w:rPr>
          <w:rFonts w:ascii="Times New Roman" w:hAnsi="Times New Roman" w:cs="Times New Roman"/>
        </w:rPr>
        <w:t xml:space="preserve"> ingatlan </w:t>
      </w:r>
      <w:r w:rsidR="00546518" w:rsidRPr="005E4A4F">
        <w:rPr>
          <w:rFonts w:ascii="Times New Roman" w:hAnsi="Times New Roman" w:cs="Times New Roman"/>
        </w:rPr>
        <w:t xml:space="preserve">rendeltetésszerű használatra </w:t>
      </w:r>
      <w:r w:rsidR="00B23192" w:rsidRPr="005E4A4F">
        <w:rPr>
          <w:rFonts w:ascii="Times New Roman" w:hAnsi="Times New Roman" w:cs="Times New Roman"/>
        </w:rPr>
        <w:t>alkalmas állapot</w:t>
      </w:r>
      <w:r w:rsidR="00C77CF0" w:rsidRPr="005E4A4F">
        <w:rPr>
          <w:rFonts w:ascii="Times New Roman" w:hAnsi="Times New Roman" w:cs="Times New Roman"/>
        </w:rPr>
        <w:t>ban kerül</w:t>
      </w:r>
      <w:r w:rsidR="00624346" w:rsidRPr="005E4A4F">
        <w:rPr>
          <w:rFonts w:ascii="Times New Roman" w:hAnsi="Times New Roman" w:cs="Times New Roman"/>
        </w:rPr>
        <w:t>jön</w:t>
      </w:r>
      <w:r w:rsidR="00C77CF0" w:rsidRPr="005E4A4F">
        <w:rPr>
          <w:rFonts w:ascii="Times New Roman" w:hAnsi="Times New Roman" w:cs="Times New Roman"/>
        </w:rPr>
        <w:t xml:space="preserve"> átadásra</w:t>
      </w:r>
      <w:r w:rsidR="00C744D0" w:rsidRPr="005E4A4F">
        <w:rPr>
          <w:rFonts w:ascii="Times New Roman" w:hAnsi="Times New Roman" w:cs="Times New Roman"/>
        </w:rPr>
        <w:t>.</w:t>
      </w:r>
      <w:r w:rsidR="003B0868" w:rsidRPr="005E4A4F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§-ában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8" w:name="_Hlk2700698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8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</w:t>
      </w:r>
      <w:r w:rsidRPr="005E4A4F">
        <w:rPr>
          <w:rFonts w:ascii="Times New Roman" w:hAnsi="Times New Roman" w:cs="Times New Roman"/>
        </w:rPr>
        <w:lastRenderedPageBreak/>
        <w:t xml:space="preserve">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nem fizethet, illetve számolhat el a Szerződés teljesítésével összefüggésben olyan költségeket, amelyek a Kbt. 62. § (1) bekezdés k) pont ka)–kb)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7342EBC9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9" w:name="_Hlk50291132"/>
      <w:r w:rsidRPr="005E4A4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5E4A4F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951C91" w:rsidRPr="00560661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2A7984" w:rsidRPr="00560661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560661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560661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560661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56066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87F9A" w:rsidRPr="00560661">
        <w:rPr>
          <w:rFonts w:ascii="Times New Roman" w:hAnsi="Times New Roman" w:cs="Times New Roman"/>
          <w:b/>
          <w:bCs/>
          <w:color w:val="000000"/>
        </w:rPr>
        <w:t>180</w:t>
      </w:r>
      <w:r w:rsidR="003C48B1" w:rsidRPr="00560661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560661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560661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5E4A4F">
        <w:rPr>
          <w:rFonts w:ascii="Times New Roman" w:hAnsi="Times New Roman" w:cs="Times New Roman"/>
          <w:color w:val="000000"/>
        </w:rPr>
        <w:t xml:space="preserve"> </w:t>
      </w:r>
      <w:r w:rsidR="00C877E4" w:rsidRPr="005E4A4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9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197E56D1" w14:textId="77777777" w:rsidR="00681003" w:rsidRPr="001255CE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1255CE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1255CE">
        <w:rPr>
          <w:rFonts w:ascii="Times New Roman" w:hAnsi="Times New Roman" w:cs="Times New Roman"/>
          <w:b/>
          <w:color w:val="000000"/>
        </w:rPr>
        <w:t>:</w:t>
      </w:r>
      <w:r w:rsidR="00FE6F4B" w:rsidRPr="001255CE">
        <w:rPr>
          <w:rFonts w:ascii="Times New Roman" w:hAnsi="Times New Roman" w:cs="Times New Roman"/>
          <w:b/>
          <w:color w:val="000000"/>
        </w:rPr>
        <w:t xml:space="preserve"> </w:t>
      </w:r>
      <w:r w:rsidR="006466DA" w:rsidRPr="001255CE">
        <w:rPr>
          <w:rFonts w:ascii="Times New Roman" w:hAnsi="Times New Roman" w:cs="Times New Roman"/>
          <w:bCs/>
          <w:color w:val="000000"/>
        </w:rPr>
        <w:t xml:space="preserve">1071 Budapest, </w:t>
      </w:r>
      <w:r w:rsidR="00681003" w:rsidRPr="001255CE">
        <w:rPr>
          <w:rFonts w:ascii="Times New Roman" w:hAnsi="Times New Roman" w:cs="Times New Roman"/>
          <w:bCs/>
          <w:color w:val="000000"/>
        </w:rPr>
        <w:t xml:space="preserve">Kis Diófa utca 8. 34130 </w:t>
      </w:r>
      <w:r w:rsidR="006466DA" w:rsidRPr="001255CE">
        <w:rPr>
          <w:rFonts w:ascii="Times New Roman" w:hAnsi="Times New Roman" w:cs="Times New Roman"/>
          <w:bCs/>
          <w:color w:val="000000"/>
        </w:rPr>
        <w:t>Hrsz.</w:t>
      </w:r>
      <w:r w:rsidR="00681003" w:rsidRPr="001255CE">
        <w:rPr>
          <w:rFonts w:ascii="Times New Roman" w:hAnsi="Times New Roman" w:cs="Times New Roman"/>
          <w:bCs/>
          <w:color w:val="000000"/>
        </w:rPr>
        <w:t xml:space="preserve"> 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7536E395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Kivitelezőben közvetetten vagy közvetlenül 25%-ot meghaladó tulajdoni részesedést szerez valamely olyan jogi személy vagy személyes joga szerint jogképes szervezet, amely tekintetében fennáll a Kbt. 62. § (1) bekezdés k) pont kb)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 közvetetten vagy közvetlenül 25%-ot meghaladó tulajdoni részesedést szerez valamely olyan jogi személyben vagy személyes joga szerint jogképes szervezetben, amely tekintetében fennáll a Kbt. 62. § (1) bekezdés k) pont kb)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2462320E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Késedelmi kötbér: </w:t>
      </w:r>
      <w:bookmarkStart w:id="10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</w:t>
      </w:r>
      <w:r w:rsidR="006C7A2A" w:rsidRPr="005E4A4F">
        <w:rPr>
          <w:rFonts w:ascii="Times New Roman" w:hAnsi="Times New Roman" w:cs="Times New Roman"/>
        </w:rPr>
        <w:lastRenderedPageBreak/>
        <w:t xml:space="preserve">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="00871DDA" w:rsidRPr="005E4A4F">
        <w:rPr>
          <w:rFonts w:ascii="Times New Roman" w:hAnsi="Times New Roman" w:cs="Times New Roman"/>
          <w:b/>
          <w:bCs/>
        </w:rPr>
        <w:t xml:space="preserve"> 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871DDA" w:rsidRPr="005E4A4F">
        <w:rPr>
          <w:rFonts w:ascii="Times New Roman" w:hAnsi="Times New Roman" w:cs="Times New Roman"/>
          <w:b/>
          <w:bCs/>
        </w:rPr>
        <w:t>K</w:t>
      </w:r>
      <w:r w:rsidR="00F93F9A" w:rsidRPr="005E4A4F">
        <w:rPr>
          <w:rFonts w:ascii="Times New Roman" w:hAnsi="Times New Roman" w:cs="Times New Roman"/>
          <w:b/>
          <w:bCs/>
        </w:rPr>
        <w:t xml:space="preserve">ivitelezői </w:t>
      </w:r>
      <w:r w:rsidR="00871DDA" w:rsidRPr="005E4A4F">
        <w:rPr>
          <w:rFonts w:ascii="Times New Roman" w:hAnsi="Times New Roman" w:cs="Times New Roman"/>
          <w:b/>
          <w:bCs/>
        </w:rPr>
        <w:t>D</w:t>
      </w:r>
      <w:r w:rsidR="00F93F9A" w:rsidRPr="005E4A4F">
        <w:rPr>
          <w:rFonts w:ascii="Times New Roman" w:hAnsi="Times New Roman" w:cs="Times New Roman"/>
          <w:b/>
          <w:bCs/>
        </w:rPr>
        <w:t xml:space="preserve">íj </w:t>
      </w:r>
      <w:r w:rsidR="008E51B0" w:rsidRPr="005E4A4F">
        <w:rPr>
          <w:rFonts w:ascii="Times New Roman" w:hAnsi="Times New Roman" w:cs="Times New Roman"/>
          <w:b/>
          <w:bCs/>
        </w:rPr>
        <w:t>0,</w:t>
      </w:r>
      <w:r w:rsidR="00216B6C" w:rsidRPr="005E4A4F">
        <w:rPr>
          <w:rFonts w:ascii="Times New Roman" w:hAnsi="Times New Roman" w:cs="Times New Roman"/>
          <w:b/>
          <w:bCs/>
        </w:rPr>
        <w:t>1</w:t>
      </w:r>
      <w:r w:rsidR="00F93F9A" w:rsidRPr="005E4A4F">
        <w:rPr>
          <w:rFonts w:ascii="Times New Roman" w:hAnsi="Times New Roman" w:cs="Times New Roman"/>
          <w:b/>
          <w:bCs/>
        </w:rPr>
        <w:t xml:space="preserve"> %-a, maximuma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="00F93F9A" w:rsidRPr="005E4A4F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="00365305" w:rsidRPr="005E4A4F">
        <w:rPr>
          <w:rFonts w:ascii="Times New Roman" w:hAnsi="Times New Roman" w:cs="Times New Roman"/>
          <w:b/>
          <w:bCs/>
        </w:rPr>
        <w:t xml:space="preserve"> 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F93F9A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F93F9A" w:rsidRPr="005E4A4F">
        <w:rPr>
          <w:rFonts w:ascii="Times New Roman" w:hAnsi="Times New Roman" w:cs="Times New Roman"/>
          <w:b/>
          <w:bCs/>
        </w:rPr>
        <w:t xml:space="preserve">íj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="00F93F9A" w:rsidRPr="005E4A4F">
        <w:rPr>
          <w:rFonts w:ascii="Times New Roman" w:hAnsi="Times New Roman" w:cs="Times New Roman"/>
          <w:b/>
          <w:bCs/>
        </w:rPr>
        <w:t xml:space="preserve"> %-a.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10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3B049D83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Pr="005E4A4F">
        <w:rPr>
          <w:rFonts w:ascii="Times New Roman" w:hAnsi="Times New Roman" w:cs="Times New Roman"/>
          <w:b/>
          <w:bCs/>
        </w:rPr>
        <w:t xml:space="preserve"> nettó Kivitelezői Díj </w:t>
      </w:r>
      <w:r w:rsidR="008E51B0" w:rsidRPr="005E4A4F">
        <w:rPr>
          <w:rFonts w:ascii="Times New Roman" w:hAnsi="Times New Roman" w:cs="Times New Roman"/>
          <w:b/>
          <w:bCs/>
        </w:rPr>
        <w:t>0,</w:t>
      </w:r>
      <w:r w:rsidR="00216B6C" w:rsidRPr="005E4A4F">
        <w:rPr>
          <w:rFonts w:ascii="Times New Roman" w:hAnsi="Times New Roman" w:cs="Times New Roman"/>
          <w:b/>
          <w:bCs/>
        </w:rPr>
        <w:t>1</w:t>
      </w:r>
      <w:r w:rsidRPr="005E4A4F">
        <w:rPr>
          <w:rFonts w:ascii="Times New Roman" w:hAnsi="Times New Roman" w:cs="Times New Roman"/>
          <w:b/>
          <w:bCs/>
        </w:rPr>
        <w:t xml:space="preserve"> %-a, maximuma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Pr="005E4A4F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Pr="005E4A4F">
        <w:rPr>
          <w:rFonts w:ascii="Times New Roman" w:hAnsi="Times New Roman" w:cs="Times New Roman"/>
          <w:b/>
          <w:bCs/>
        </w:rPr>
        <w:t xml:space="preserve"> nettó Kivitelezői Díj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Pr="005E4A4F">
        <w:rPr>
          <w:rFonts w:ascii="Times New Roman" w:hAnsi="Times New Roman" w:cs="Times New Roman"/>
          <w:b/>
          <w:bCs/>
        </w:rPr>
        <w:t xml:space="preserve"> %-a.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0F4302DB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11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8E51B0" w:rsidRPr="005E4A4F">
        <w:rPr>
          <w:rFonts w:ascii="Times New Roman" w:hAnsi="Times New Roman" w:cs="Times New Roman"/>
          <w:b/>
          <w:bCs/>
        </w:rPr>
        <w:t>1</w:t>
      </w:r>
      <w:r w:rsidR="00216B6C" w:rsidRPr="005E4A4F">
        <w:rPr>
          <w:rFonts w:ascii="Times New Roman" w:hAnsi="Times New Roman" w:cs="Times New Roman"/>
          <w:b/>
          <w:bCs/>
        </w:rPr>
        <w:t>5</w:t>
      </w:r>
      <w:r w:rsidR="00C464EE" w:rsidRPr="005E4A4F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11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0760DE08" w14:textId="03A8C919" w:rsidR="000A3DF3" w:rsidRPr="005E4A4F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5E4A4F">
        <w:rPr>
          <w:rFonts w:ascii="Times New Roman" w:hAnsi="Times New Roman" w:cs="Times New Roman"/>
          <w:color w:val="000000"/>
        </w:rPr>
        <w:t>„Nyertes ajánlattevő köteles legkésőbb a szerződéskötés időpontjára felelősségbiztosítási szerződést kötni vagy meglévő felelősségbiztosítását kiterjeszteni legalább az alábbi mértékű és terjedelmű felelősségbiztosításra: építés-szerelés szakmai felelősségbiztosítás, melynek mértéke (kártérítési limit) legalább 50 millió Ft./káresemény és legalább 100 millió Ft./év.</w:t>
      </w:r>
    </w:p>
    <w:p w14:paraId="712932CC" w14:textId="77777777" w:rsidR="000A3DF3" w:rsidRPr="005E4A4F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3FCD913F" w:rsidR="00A11112" w:rsidRPr="005E4A4F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a 322/2015. (X. 30.) Korm. rendelet 26. §-ában előírt teljes körű felelősségbiztosítással (építés- és szerelésbiztosítás - C.A.R. vagy azzal egyenértékű), melynek mértéke </w:t>
      </w:r>
      <w:bookmarkStart w:id="12" w:name="_Hlk50292641"/>
      <w:r w:rsidR="00BA1BEF" w:rsidRPr="00560661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560661" w:rsidRPr="00560661">
        <w:rPr>
          <w:rFonts w:ascii="Times New Roman" w:hAnsi="Times New Roman" w:cs="Times New Roman"/>
          <w:b/>
          <w:bCs/>
          <w:color w:val="000000"/>
        </w:rPr>
        <w:t>1</w:t>
      </w:r>
      <w:r w:rsidR="00F27F7B" w:rsidRPr="00560661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560661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560661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560661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560661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560661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560661" w:rsidRPr="00560661">
        <w:rPr>
          <w:rFonts w:ascii="Times New Roman" w:hAnsi="Times New Roman" w:cs="Times New Roman"/>
          <w:b/>
          <w:bCs/>
          <w:color w:val="000000"/>
        </w:rPr>
        <w:t>5</w:t>
      </w:r>
      <w:r w:rsidR="00E32811" w:rsidRPr="00560661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560661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560661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560661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560661">
        <w:rPr>
          <w:rFonts w:ascii="Times New Roman" w:hAnsi="Times New Roman" w:cs="Times New Roman"/>
          <w:b/>
          <w:bCs/>
          <w:color w:val="000000"/>
        </w:rPr>
        <w:t>/</w:t>
      </w:r>
      <w:bookmarkEnd w:id="12"/>
      <w:r w:rsidR="007034CE" w:rsidRPr="00560661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560661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5E4A4F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5E4A4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5E4A4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5E4A4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5E4A4F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4CD9AA6E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</w:t>
      </w:r>
      <w:r w:rsidR="00560661">
        <w:rPr>
          <w:rFonts w:ascii="Times New Roman" w:hAnsi="Times New Roman" w:cs="Times New Roman"/>
          <w:color w:val="000000"/>
          <w:highlight w:val="lightGray"/>
        </w:rPr>
        <w:t>1</w:t>
      </w:r>
      <w:r w:rsidRPr="005E4A4F">
        <w:rPr>
          <w:rFonts w:ascii="Times New Roman" w:hAnsi="Times New Roman" w:cs="Times New Roman"/>
          <w:color w:val="000000"/>
          <w:highlight w:val="lightGray"/>
        </w:rPr>
        <w:t xml:space="preserve">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2282D19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lastRenderedPageBreak/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3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3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………………..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………..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>20</w:t>
      </w:r>
      <w:r w:rsidR="000B59C2" w:rsidRPr="005E4A4F">
        <w:rPr>
          <w:rFonts w:ascii="Times New Roman" w:eastAsia="Times New Roman" w:hAnsi="Times New Roman" w:cs="Times New Roman"/>
          <w:lang w:eastAsia="hu-HU"/>
        </w:rPr>
        <w:t>2</w:t>
      </w:r>
      <w:r w:rsidR="00DB030B" w:rsidRPr="005E4A4F">
        <w:rPr>
          <w:rFonts w:ascii="Times New Roman" w:eastAsia="Times New Roman" w:hAnsi="Times New Roman" w:cs="Times New Roman"/>
          <w:lang w:eastAsia="hu-HU"/>
        </w:rPr>
        <w:t>3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4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 xml:space="preserve">” 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>”</w:t>
      </w:r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4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B24E5" w14:textId="77777777" w:rsidR="000058C1" w:rsidRDefault="000058C1" w:rsidP="00801CFB">
      <w:pPr>
        <w:spacing w:after="0" w:line="240" w:lineRule="auto"/>
      </w:pPr>
      <w:r>
        <w:separator/>
      </w:r>
    </w:p>
  </w:endnote>
  <w:endnote w:type="continuationSeparator" w:id="0">
    <w:p w14:paraId="749A534A" w14:textId="77777777" w:rsidR="000058C1" w:rsidRDefault="000058C1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470847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D71A22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D71A22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D53CF" w14:textId="77777777" w:rsidR="000058C1" w:rsidRDefault="000058C1" w:rsidP="00801CFB">
      <w:pPr>
        <w:spacing w:after="0" w:line="240" w:lineRule="auto"/>
      </w:pPr>
      <w:r>
        <w:separator/>
      </w:r>
    </w:p>
  </w:footnote>
  <w:footnote w:type="continuationSeparator" w:id="0">
    <w:p w14:paraId="42CA56D8" w14:textId="77777777" w:rsidR="000058C1" w:rsidRDefault="000058C1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91EC" w14:textId="7984923B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 xml:space="preserve">EVIN Erzsébetvárosi Ingatlangazdálkodási Nonprofit </w:t>
    </w:r>
    <w:r w:rsidR="00681003">
      <w:rPr>
        <w:rFonts w:ascii="Times New Roman" w:hAnsi="Times New Roman" w:cs="Times New Roman"/>
        <w:b/>
        <w:sz w:val="18"/>
        <w:szCs w:val="18"/>
      </w:rPr>
      <w:t>Zrt.</w:t>
    </w:r>
    <w:r w:rsidR="00CC5C09">
      <w:rPr>
        <w:rFonts w:ascii="Times New Roman" w:hAnsi="Times New Roman" w:cs="Times New Roman"/>
        <w:b/>
        <w:sz w:val="18"/>
        <w:szCs w:val="18"/>
      </w:rPr>
      <w:t xml:space="preserve">: </w:t>
    </w:r>
    <w:r w:rsidRPr="00A97109">
      <w:rPr>
        <w:rFonts w:ascii="Times New Roman" w:hAnsi="Times New Roman" w:cs="Times New Roman"/>
        <w:b/>
        <w:sz w:val="18"/>
        <w:szCs w:val="18"/>
      </w:rPr>
      <w:t>„</w:t>
    </w:r>
    <w:r w:rsidR="00681003" w:rsidRPr="00681003">
      <w:rPr>
        <w:rFonts w:ascii="Times New Roman" w:hAnsi="Times New Roman" w:cs="Times New Roman"/>
        <w:b/>
        <w:sz w:val="18"/>
        <w:szCs w:val="18"/>
      </w:rPr>
      <w:t>Önkormányzati épület felújítása Kis Diófa utca 8. és 12.</w:t>
    </w:r>
    <w:r w:rsidRPr="00A97109">
      <w:rPr>
        <w:rFonts w:ascii="Times New Roman" w:hAnsi="Times New Roman" w:cs="Times New Roman"/>
        <w:b/>
        <w:sz w:val="18"/>
        <w:szCs w:val="18"/>
      </w:rPr>
      <w:t>”</w:t>
    </w:r>
  </w:p>
  <w:p w14:paraId="1C63BF82" w14:textId="68ED46C4" w:rsidR="00A97109" w:rsidRDefault="00681003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681003">
      <w:rPr>
        <w:rFonts w:ascii="Times New Roman" w:hAnsi="Times New Roman" w:cs="Times New Roman"/>
        <w:b/>
        <w:sz w:val="18"/>
        <w:szCs w:val="18"/>
      </w:rPr>
      <w:t>EKR001117602023</w:t>
    </w:r>
  </w:p>
  <w:p w14:paraId="663283B8" w14:textId="13C9F5B5" w:rsidR="00CC5C09" w:rsidRPr="00CC5C09" w:rsidRDefault="00CC5C09" w:rsidP="00A97109">
    <w:pPr>
      <w:pStyle w:val="lfej"/>
      <w:jc w:val="center"/>
      <w:rPr>
        <w:rFonts w:ascii="Times New Roman" w:hAnsi="Times New Roman" w:cs="Times New Roman"/>
        <w:b/>
        <w:sz w:val="14"/>
        <w:szCs w:val="14"/>
      </w:rPr>
    </w:pPr>
    <w:r w:rsidRPr="00CC5C09">
      <w:rPr>
        <w:rFonts w:ascii="Times New Roman" w:eastAsia="Times New Roman" w:hAnsi="Times New Roman" w:cs="Times New Roman"/>
        <w:b/>
        <w:bCs/>
        <w:sz w:val="18"/>
        <w:szCs w:val="18"/>
        <w:lang w:eastAsia="ar-SA"/>
      </w:rPr>
      <w:t>1. rész: Önkormányzati épület felújítása Kis Diófa utca 8.</w:t>
    </w:r>
  </w:p>
  <w:p w14:paraId="2B625F2D" w14:textId="77777777" w:rsidR="00A97109" w:rsidRPr="00C41473" w:rsidRDefault="00A97109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17"/>
  </w:num>
  <w:num w:numId="9">
    <w:abstractNumId w:val="20"/>
  </w:num>
  <w:num w:numId="10">
    <w:abstractNumId w:val="5"/>
  </w:num>
  <w:num w:numId="11">
    <w:abstractNumId w:val="8"/>
  </w:num>
  <w:num w:numId="12">
    <w:abstractNumId w:val="18"/>
  </w:num>
  <w:num w:numId="13">
    <w:abstractNumId w:val="15"/>
  </w:num>
  <w:num w:numId="14">
    <w:abstractNumId w:val="14"/>
  </w:num>
  <w:num w:numId="15">
    <w:abstractNumId w:val="12"/>
  </w:num>
  <w:num w:numId="16">
    <w:abstractNumId w:val="4"/>
  </w:num>
  <w:num w:numId="17">
    <w:abstractNumId w:val="3"/>
  </w:num>
  <w:num w:numId="18">
    <w:abstractNumId w:val="16"/>
  </w:num>
  <w:num w:numId="19">
    <w:abstractNumId w:val="22"/>
  </w:num>
  <w:num w:numId="20">
    <w:abstractNumId w:val="1"/>
  </w:num>
  <w:num w:numId="21">
    <w:abstractNumId w:val="19"/>
  </w:num>
  <w:num w:numId="22">
    <w:abstractNumId w:val="23"/>
  </w:num>
  <w:num w:numId="23">
    <w:abstractNumId w:val="21"/>
  </w:num>
  <w:num w:numId="24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37"/>
    <w:rsid w:val="000058C1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55CE"/>
    <w:rsid w:val="00127B67"/>
    <w:rsid w:val="00144B3D"/>
    <w:rsid w:val="00152068"/>
    <w:rsid w:val="0015602D"/>
    <w:rsid w:val="00170D3B"/>
    <w:rsid w:val="00177934"/>
    <w:rsid w:val="00182B1E"/>
    <w:rsid w:val="001861F8"/>
    <w:rsid w:val="00187331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6EE4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2181"/>
    <w:rsid w:val="00253A8A"/>
    <w:rsid w:val="00255316"/>
    <w:rsid w:val="00257FCA"/>
    <w:rsid w:val="00267316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174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D30F3"/>
    <w:rsid w:val="004D38A2"/>
    <w:rsid w:val="004D658C"/>
    <w:rsid w:val="004D7603"/>
    <w:rsid w:val="004D7953"/>
    <w:rsid w:val="004E7AD3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0661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1835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81003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6E38"/>
    <w:rsid w:val="00715396"/>
    <w:rsid w:val="00733D6E"/>
    <w:rsid w:val="00737C62"/>
    <w:rsid w:val="0074011A"/>
    <w:rsid w:val="007412AC"/>
    <w:rsid w:val="0074532F"/>
    <w:rsid w:val="00750921"/>
    <w:rsid w:val="00757225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3366E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A046D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E1C3E"/>
    <w:rsid w:val="00AE295D"/>
    <w:rsid w:val="00AE35D5"/>
    <w:rsid w:val="00AE4F4A"/>
    <w:rsid w:val="00AE6478"/>
    <w:rsid w:val="00AE65F0"/>
    <w:rsid w:val="00AF0A35"/>
    <w:rsid w:val="00AF3864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B2D64"/>
    <w:rsid w:val="00BB50A1"/>
    <w:rsid w:val="00BC35BC"/>
    <w:rsid w:val="00BC58A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3680"/>
    <w:rsid w:val="00CC5C09"/>
    <w:rsid w:val="00CD1F4C"/>
    <w:rsid w:val="00CD692D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53AB3"/>
    <w:rsid w:val="00D57448"/>
    <w:rsid w:val="00D57A7C"/>
    <w:rsid w:val="00D71A22"/>
    <w:rsid w:val="00D73551"/>
    <w:rsid w:val="00D86E18"/>
    <w:rsid w:val="00D87F9A"/>
    <w:rsid w:val="00D9083F"/>
    <w:rsid w:val="00D93BC4"/>
    <w:rsid w:val="00D94A42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3319"/>
    <w:rsid w:val="00DE6E18"/>
    <w:rsid w:val="00DF0397"/>
    <w:rsid w:val="00E022BA"/>
    <w:rsid w:val="00E2181D"/>
    <w:rsid w:val="00E23C42"/>
    <w:rsid w:val="00E321FF"/>
    <w:rsid w:val="00E32811"/>
    <w:rsid w:val="00E332B7"/>
    <w:rsid w:val="00E36339"/>
    <w:rsid w:val="00E42DF0"/>
    <w:rsid w:val="00E51AAA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C7CD1"/>
    <w:rsid w:val="00EE2F94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3F546-47C2-409F-BAA6-94FDB2C2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3836</Words>
  <Characters>26475</Characters>
  <Application>Microsoft Office Word</Application>
  <DocSecurity>0</DocSecurity>
  <Lines>220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Batóné Mácsai Gyöngyvér</cp:lastModifiedBy>
  <cp:revision>3</cp:revision>
  <cp:lastPrinted>2023-05-24T19:59:00Z</cp:lastPrinted>
  <dcterms:created xsi:type="dcterms:W3CDTF">2023-07-06T11:10:00Z</dcterms:created>
  <dcterms:modified xsi:type="dcterms:W3CDTF">2023-07-06T12:17:00Z</dcterms:modified>
</cp:coreProperties>
</file>